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docProps/core.xml" ContentType="application/vnd.openxmlformats-package.core-properties+xml"/>
  <Override PartName="/word/fontTable.xml" ContentType="application/vnd.openxmlformats-officedocument.wordprocessingml.fontTable+xml"/>
  <Override PartName="/docProps/app.xml" ContentType="application/vnd.openxmlformats-officedocument.extended-properties+xml"/>
  <Override PartName="/word/document.xml" ContentType="application/vnd.openxmlformats-officedocument.wordprocessingml.document.main+xml"/>
</Types>
</file>

<file path=_rels/.rels><?xml version="1.0" encoding="UTF-8" standalone="yes"?><Relationships xmlns="http://schemas.openxmlformats.org/package/2006/relationships"><Relationship Id="rId2" Type="http://schemas.openxmlformats.org/officeDocument/2006/relationships/extended-properties" Target="docProps/app.xml" /><Relationship Id="rId0" Type="http://schemas.openxmlformats.org/officeDocument/2006/relationships/officeDocument" Target="word/document.xml" /><Relationship Id="rId1" Type="http://schemas.openxmlformats.org/package/2006/relationships/metadata/core-properties" Target="docProps/core.xml" /></Relationships>
</file>

<file path=word/document.xml><?xml version="1.0" encoding="utf-8"?>
<w:document xmlns:pic="http://schemas.openxmlformats.org/drawingml/2006/picture" xmlns:wp="http://schemas.openxmlformats.org/drawingml/2006/wordprocessingDrawing" xmlns:a="http://schemas.openxmlformats.org/drawingml/2006/main" xmlns:w="http://schemas.openxmlformats.org/wordprocessingml/2006/main" xmlns:r="http://schemas.openxmlformats.org/officeDocument/2006/relationships">
  <w:body>
    <w:p>
      <w:pPr>
        <w:pStyle w:val="rdbvau"/>
        <w:numPr/>
        <w:pBdr/>
        <w:ind/>
        <w:jc w:val="center"/>
        <w:rPr/>
      </w:pPr>
      <w:r>
        <w:rPr/>
        <w:t>每日科普-</w:t>
      </w:r>
      <w:r>
        <w:rPr/>
        <w:t>板材</w:t>
      </w:r>
    </w:p>
    <w:p>
      <w:pPr>
        <w:numPr/>
        <w:snapToGrid/>
        <w:spacing w:line="240"/>
        <w:ind/>
        <w:rPr/>
      </w:pPr>
      <w:r>
        <w:rPr>
          <w:i w:val="false"/>
          <w:strike w:val="false"/>
          <w:color w:val="000000"/>
          <w:u w:val="none"/>
        </w:rPr>
        <w:t>装修最大的坑：全屋定制</w:t>
      </w:r>
    </w:p>
    <w:p>
      <w:pPr>
        <w:pStyle w:val="ablt93"/>
        <w:numPr/>
        <w:ind/>
        <w:jc w:val="both"/>
        <w:rPr/>
      </w:pPr>
      <w:r>
        <w:rPr>
          <w:i w:val="false"/>
          <w:strike w:val="false"/>
          <w:color w:val="000000"/>
          <w:u w:val="none"/>
        </w:rPr>
        <w:t>全屋定制最大的坑：板材</w:t>
      </w:r>
    </w:p>
    <w:p>
      <w:pPr>
        <w:pStyle w:val="ablt93"/>
        <w:numPr/>
        <w:pBdr/>
        <w:ind/>
        <w:rPr>
          <w:i w:val="false"/>
          <w:strike w:val="false"/>
          <w:color w:val="000000"/>
          <w:u w:val="none"/>
        </w:rPr>
      </w:pPr>
      <w:r>
        <w:rPr>
          <w:i w:val="false"/>
          <w:strike w:val="false"/>
          <w:color w:val="000000"/>
          <w:u w:val="none"/>
        </w:rPr>
        <w:t>首先，给大家看下常用板材的横截面，帮助大家更好地了解</w:t>
      </w:r>
    </w:p>
    <w:p>
      <w:pPr>
        <w:pStyle w:val="ablt93"/>
        <w:numPr/>
        <w:pBdr/>
        <w:ind/>
        <w:rPr/>
      </w:pPr>
      <w:r>
        <w:rPr/>
        <w:drawing>
          <wp:inline distT="0" distB="0" distL="0" distR="0">
            <wp:extent cx="5760085" cy="7669447"/>
            <wp:effectExtent l="0" t="0" r="0" b="0"/>
            <wp:docPr id="2" name="picture" descr="descript"/>
            <wp:cNvGraphicFramePr/>
            <a:graphic>
              <a:graphicData uri="http://schemas.openxmlformats.org/drawingml/2006/picture">
                <pic:pic>
                  <pic:nvPicPr>
                    <pic:cNvPr id="3" name="picture" descr="descript"/>
                    <pic:cNvPicPr/>
                  </pic:nvPicPr>
                  <pic:blipFill rotWithShape="true">
                    <a:blip r:embed="rId3">
                      <a:extLst/>
                    </a:blip>
                    <a:srcRect/>
                    <a:stretch/>
                  </pic:blipFill>
                  <pic:spPr>
                    <a:xfrm>
                      <a:off x="0" y="0"/>
                      <a:ext cx="5760085" cy="7669447"/>
                    </a:xfrm>
                    <a:prstGeom prst="rect">
                      <a:avLst/>
                    </a:prstGeom>
                    <a:ln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ablt93"/>
        <w:numPr/>
        <w:pBdr/>
        <w:ind/>
        <w:rPr/>
      </w:pPr>
    </w:p>
    <w:p>
      <w:pPr>
        <w:pStyle w:val="kh3njb"/>
        <w:numPr/>
        <w:ind/>
        <w:rPr/>
      </w:pPr>
      <w:r>
        <w:rPr/>
        <w:t>密度板</w:t>
      </w:r>
    </w:p>
    <w:p>
      <w:pPr>
        <w:pStyle w:val="ablt93"/>
        <w:numPr/>
        <w:pBdr/>
        <w:ind/>
        <w:rPr>
          <w:i w:val="false"/>
          <w:strike w:val="false"/>
          <w:color w:val="000000"/>
          <w:u w:val="none"/>
        </w:rPr>
      </w:pPr>
      <w:r>
        <w:rPr>
          <w:i w:val="false"/>
          <w:strike w:val="false"/>
          <w:color w:val="000000"/>
          <w:u w:val="none"/>
        </w:rPr>
        <w:t>也就是师傅们口中常说的 中纤板。是由木头打成粉末，胶水做的，所以在所有板材中，是 甲醛含量最高的！</w:t>
      </w:r>
    </w:p>
    <w:p>
      <w:pPr>
        <w:pStyle w:val="ablt93"/>
        <w:numPr/>
        <w:pBdr/>
        <w:ind/>
        <w:rPr/>
      </w:pPr>
      <w:r>
        <w:rPr/>
        <w:drawing>
          <wp:inline distT="0" distB="0" distL="0" distR="0">
            <wp:extent cx="5760085" cy="7680113"/>
            <wp:effectExtent l="0" t="0" r="0" b="0"/>
            <wp:docPr id="5" name="picture" descr="descript"/>
            <wp:cNvGraphicFramePr/>
            <a:graphic>
              <a:graphicData uri="http://schemas.openxmlformats.org/drawingml/2006/picture">
                <pic:pic>
                  <pic:nvPicPr>
                    <pic:cNvPr id="6" name="picture" descr="descript"/>
                    <pic:cNvPicPr/>
                  </pic:nvPicPr>
                  <pic:blipFill rotWithShape="true">
                    <a:blip r:embed="rId4">
                      <a:extLst/>
                    </a:blip>
                    <a:srcRect/>
                    <a:stretch/>
                  </pic:blipFill>
                  <pic:spPr>
                    <a:xfrm>
                      <a:off x="0" y="0"/>
                      <a:ext cx="5760085" cy="7680113"/>
                    </a:xfrm>
                    <a:prstGeom prst="rect">
                      <a:avLst/>
                    </a:prstGeom>
                    <a:ln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ablt93"/>
        <w:numPr/>
        <w:pBdr/>
        <w:ind/>
        <w:rPr>
          <w:i w:val="false"/>
          <w:strike w:val="false"/>
          <w:color w:val="000000"/>
          <w:u w:val="none"/>
        </w:rPr>
      </w:pPr>
      <w:r>
        <w:rPr>
          <w:i w:val="false"/>
          <w:strike w:val="false"/>
          <w:color w:val="000000"/>
          <w:u w:val="none"/>
        </w:rPr>
        <w:t>一个是用的胶最多，再一个，大部分是用的脲醛树脂胶，很容易造成甲醛超标。</w:t>
      </w:r>
    </w:p>
    <w:p>
      <w:pPr>
        <w:pStyle w:val="ablt93"/>
        <w:numPr/>
        <w:pBdr/>
        <w:ind/>
        <w:rPr/>
      </w:pPr>
      <w:r>
        <w:rPr/>
        <w:drawing>
          <wp:inline distT="0" distB="0" distL="0" distR="0">
            <wp:extent cx="5760085" cy="6845852"/>
            <wp:effectExtent l="0" t="0" r="0" b="0"/>
            <wp:docPr id="8" name="picture" descr="descript"/>
            <wp:cNvGraphicFramePr/>
            <a:graphic>
              <a:graphicData uri="http://schemas.openxmlformats.org/drawingml/2006/picture">
                <pic:pic>
                  <pic:nvPicPr>
                    <pic:cNvPr id="9" name="picture" descr="descript"/>
                    <pic:cNvPicPr/>
                  </pic:nvPicPr>
                  <pic:blipFill rotWithShape="true">
                    <a:blip r:embed="rId5">
                      <a:extLst/>
                    </a:blip>
                    <a:srcRect/>
                    <a:stretch/>
                  </pic:blipFill>
                  <pic:spPr>
                    <a:xfrm>
                      <a:off x="0" y="0"/>
                      <a:ext cx="5760085" cy="6845852"/>
                    </a:xfrm>
                    <a:prstGeom prst="rect">
                      <a:avLst/>
                    </a:prstGeom>
                    <a:ln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ablt93"/>
        <w:numPr/>
        <w:pBdr/>
        <w:ind/>
        <w:rPr>
          <w:i w:val="false"/>
          <w:strike w:val="false"/>
          <w:color w:val="000000"/>
          <w:u w:val="none"/>
        </w:rPr>
      </w:pPr>
      <w:r>
        <w:rPr>
          <w:i w:val="false"/>
          <w:strike w:val="false"/>
          <w:color w:val="000000"/>
          <w:u w:val="none"/>
        </w:rPr>
        <w:t>当然，存在即合理，像平常生活中的模压门，吸塑门这些造型门，都必须用密度板来做。</w:t>
      </w:r>
    </w:p>
    <w:p>
      <w:pPr>
        <w:pStyle w:val="ablt93"/>
        <w:numPr/>
        <w:pBdr/>
        <w:ind/>
        <w:rPr/>
      </w:pPr>
      <w:r>
        <w:rPr/>
        <w:drawing>
          <wp:inline distT="0" distB="0" distL="0" distR="0">
            <wp:extent cx="1507803" cy="1904084"/>
            <wp:effectExtent l="0" t="0" r="0" b="0"/>
            <wp:docPr id="11" name="picture" descr="descript"/>
            <wp:cNvGraphicFramePr/>
            <a:graphic>
              <a:graphicData uri="http://schemas.openxmlformats.org/drawingml/2006/picture">
                <pic:pic>
                  <pic:nvPicPr>
                    <pic:cNvPr id="12" name="picture" descr="descript"/>
                    <pic:cNvPicPr/>
                  </pic:nvPicPr>
                  <pic:blipFill rotWithShape="true">
                    <a:blip r:embed="rId6">
                      <a:extLst/>
                    </a:blip>
                    <a:srcRect l="0" t="0" r="0" b="0"/>
                    <a:stretch/>
                  </pic:blipFill>
                  <pic:spPr>
                    <a:xfrm rot="0">
                      <a:off x="0" y="0"/>
                      <a:ext cx="1507803" cy="1904084"/>
                    </a:xfrm>
                    <a:prstGeom prst="rect">
                      <a:avLst/>
                    </a:prstGeom>
                    <a:ln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/>
        <w:drawing>
          <wp:inline distT="0" distB="0" distL="0" distR="0">
            <wp:extent cx="1590675" cy="1884864"/>
            <wp:effectExtent l="0" t="0" r="0" b="0"/>
            <wp:docPr id="14" name="picture" descr="descript"/>
            <wp:cNvGraphicFramePr/>
            <a:graphic>
              <a:graphicData uri="http://schemas.openxmlformats.org/drawingml/2006/picture">
                <pic:pic>
                  <pic:nvPicPr>
                    <pic:cNvPr id="15" name="picture" descr="descript"/>
                    <pic:cNvPicPr/>
                  </pic:nvPicPr>
                  <pic:blipFill rotWithShape="true">
                    <a:blip r:embed="rId7">
                      <a:extLst/>
                    </a:blip>
                    <a:srcRect l="0" t="0" r="0" b="0"/>
                    <a:stretch/>
                  </pic:blipFill>
                  <pic:spPr>
                    <a:xfrm rot="0">
                      <a:off x="0" y="0"/>
                      <a:ext cx="1590675" cy="1884864"/>
                    </a:xfrm>
                    <a:prstGeom prst="rect">
                      <a:avLst/>
                    </a:prstGeom>
                    <a:ln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ablt93"/>
        <w:numPr/>
        <w:pBdr/>
        <w:ind/>
        <w:rPr>
          <w:i w:val="false"/>
          <w:strike w:val="false"/>
          <w:color w:val="000000"/>
          <w:u w:val="none"/>
        </w:rPr>
      </w:pPr>
      <w:r>
        <w:rPr>
          <w:i w:val="false"/>
          <w:strike w:val="false"/>
          <w:color w:val="000000"/>
          <w:u w:val="none"/>
        </w:rPr>
        <w:t>包括装修风格中轻法式、欧式、美式、中古风这些特定的风格，也确实需要用到密度板来做造型上的设计。所以，大家在选择密度板的时候，可以多关注一下环保性，必须是ENF级，最近的检测报告也必须出具~</w:t>
      </w:r>
    </w:p>
    <w:p>
      <w:pPr>
        <w:pStyle w:val="ablt93"/>
        <w:numPr/>
        <w:pBdr/>
        <w:ind/>
        <w:rPr>
          <w:i w:val="false"/>
          <w:strike w:val="false"/>
          <w:color w:val="000000"/>
          <w:u w:val="none"/>
        </w:rPr>
      </w:pPr>
    </w:p>
    <w:p>
      <w:pPr>
        <w:pStyle w:val="kh3njb"/>
        <w:numPr/>
        <w:ind/>
        <w:rPr/>
      </w:pPr>
      <w:r>
        <w:rPr/>
        <w:t>颗粒板</w:t>
      </w:r>
    </w:p>
    <w:p>
      <w:pPr>
        <w:pStyle w:val="ablt93"/>
        <w:numPr/>
        <w:pBdr/>
        <w:ind/>
        <w:rPr>
          <w:i w:val="false"/>
          <w:strike w:val="false"/>
          <w:color w:val="000000"/>
          <w:u w:val="none"/>
        </w:rPr>
      </w:pPr>
      <w:r>
        <w:rPr>
          <w:i w:val="false"/>
          <w:strike w:val="false"/>
          <w:color w:val="000000"/>
          <w:u w:val="none"/>
        </w:rPr>
        <w:t>也叫刨花板。这个板材只要你去品牌店，一定都会给你推荐。现在大部分的品牌都拿它做柜体和柜门。</w:t>
      </w:r>
    </w:p>
    <w:p>
      <w:pPr>
        <w:pStyle w:val="ablt93"/>
        <w:numPr/>
        <w:pBdr/>
        <w:ind/>
        <w:rPr/>
      </w:pPr>
      <w:r>
        <w:rPr/>
        <w:drawing>
          <wp:inline distT="0" distB="0" distL="0" distR="0">
            <wp:extent cx="5495925" cy="5772150"/>
            <wp:effectExtent l="0" t="0" r="0" b="0"/>
            <wp:docPr id="17" name="picture" descr="descript"/>
            <wp:cNvGraphicFramePr/>
            <a:graphic>
              <a:graphicData uri="http://schemas.openxmlformats.org/drawingml/2006/picture">
                <pic:pic>
                  <pic:nvPicPr>
                    <pic:cNvPr id="18" name="picture" descr="descript"/>
                    <pic:cNvPicPr/>
                  </pic:nvPicPr>
                  <pic:blipFill rotWithShape="true">
                    <a:blip r:embed="rId8">
                      <a:extLst/>
                    </a:blip>
                    <a:srcRect/>
                    <a:stretch/>
                  </pic:blipFill>
                  <pic:spPr>
                    <a:xfrm>
                      <a:off x="0" y="0"/>
                      <a:ext cx="5495925" cy="5772150"/>
                    </a:xfrm>
                    <a:prstGeom prst="rect">
                      <a:avLst/>
                    </a:prstGeom>
                    <a:ln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ablt93"/>
        <w:numPr/>
        <w:pBdr/>
        <w:ind/>
        <w:rPr>
          <w:i w:val="false"/>
          <w:strike w:val="false"/>
          <w:color w:val="000000"/>
          <w:u w:val="none"/>
        </w:rPr>
      </w:pPr>
      <w:r>
        <w:rPr>
          <w:i w:val="false"/>
          <w:strike w:val="false"/>
          <w:color w:val="000000"/>
          <w:u w:val="none"/>
        </w:rPr>
        <w:t>不环保、不防潮、握钉力差，很多人会说颗粒板缺点很多。</w:t>
      </w:r>
    </w:p>
    <w:p>
      <w:pPr>
        <w:pStyle w:val="ablt93"/>
        <w:numPr/>
        <w:pBdr/>
        <w:ind/>
        <w:rPr>
          <w:i w:val="false"/>
          <w:strike w:val="false"/>
          <w:color w:val="000000"/>
          <w:u w:val="none"/>
        </w:rPr>
      </w:pPr>
      <w:r>
        <w:rPr>
          <w:i w:val="false"/>
          <w:strike w:val="false"/>
          <w:color w:val="000000"/>
          <w:u w:val="none"/>
        </w:rPr>
        <w:t>当然，E0级及以下的、小品牌的颗粒板都有上述问题。所以如果实在要做的话，就要选大的板材品牌，ENF级的颗粒板，柜体柜门都可以做。</w:t>
      </w:r>
    </w:p>
    <w:p>
      <w:pPr>
        <w:pStyle w:val="ablt93"/>
        <w:numPr/>
        <w:pBdr/>
        <w:ind/>
        <w:rPr>
          <w:i w:val="false"/>
          <w:strike w:val="false"/>
          <w:color w:val="000000"/>
          <w:u w:val="none"/>
        </w:rPr>
      </w:pPr>
    </w:p>
    <w:p>
      <w:pPr>
        <w:pStyle w:val="ablt93"/>
        <w:numPr/>
        <w:pBdr/>
        <w:ind/>
        <w:rPr>
          <w:i w:val="false"/>
          <w:strike w:val="false"/>
          <w:color w:val="000000"/>
          <w:u w:val="none"/>
        </w:rPr>
      </w:pPr>
      <w:r>
        <w:rPr>
          <w:i w:val="false"/>
          <w:strike w:val="false"/>
          <w:color w:val="000000"/>
          <w:u w:val="none"/>
        </w:rPr>
        <w:t>但是，一定要注意 厨房、卫生间、阳台  一定一定不能用颗粒板！</w:t>
      </w:r>
    </w:p>
    <w:p>
      <w:pPr>
        <w:pStyle w:val="ablt93"/>
        <w:numPr/>
        <w:pBdr/>
        <w:ind/>
        <w:rPr>
          <w:i w:val="false"/>
          <w:strike w:val="false"/>
          <w:color w:val="000000"/>
          <w:u w:val="none"/>
        </w:rPr>
      </w:pPr>
    </w:p>
    <w:p>
      <w:pPr>
        <w:pStyle w:val="kh3njb"/>
        <w:numPr/>
        <w:ind/>
        <w:rPr/>
      </w:pPr>
      <w:r>
        <w:rPr/>
        <w:t>禾香板</w:t>
      </w:r>
    </w:p>
    <w:p>
      <w:pPr>
        <w:pStyle w:val="ablt93"/>
        <w:numPr/>
        <w:pBdr/>
        <w:ind/>
        <w:rPr>
          <w:i w:val="false"/>
          <w:strike w:val="false"/>
          <w:color w:val="000000"/>
          <w:u w:val="none"/>
        </w:rPr>
      </w:pPr>
      <w:r>
        <w:rPr>
          <w:i w:val="false"/>
          <w:strike w:val="false"/>
          <w:color w:val="000000"/>
          <w:u w:val="none"/>
        </w:rPr>
        <w:t>其实本质上也是颗粒板的一种。30%的秸秆+70%杂木颗粒，只是为了体现它比颗粒板环保，换了个名称而已。</w:t>
      </w:r>
    </w:p>
    <w:p>
      <w:pPr>
        <w:pStyle w:val="ablt93"/>
        <w:numPr/>
        <w:pBdr/>
        <w:ind/>
        <w:rPr>
          <w:i w:val="false"/>
          <w:strike w:val="false"/>
          <w:color w:val="000000"/>
          <w:u w:val="none"/>
        </w:rPr>
      </w:pPr>
      <w:r>
        <w:rPr>
          <w:i w:val="false"/>
          <w:strike w:val="false"/>
          <w:color w:val="000000"/>
          <w:u w:val="none"/>
        </w:rPr>
        <w:t>区别在于，禾香板用的是MDI胶</w:t>
      </w:r>
    </w:p>
    <w:p>
      <w:pPr>
        <w:pStyle w:val="ablt93"/>
        <w:numPr/>
        <w:pBdr/>
        <w:ind/>
        <w:rPr/>
      </w:pPr>
      <w:r>
        <w:rPr/>
        <w:drawing>
          <wp:inline distT="0" distB="0" distL="0" distR="0">
            <wp:extent cx="2991743" cy="3575731"/>
            <wp:effectExtent l="0" t="0" r="0" b="0"/>
            <wp:docPr id="20" name="picture" descr="descript"/>
            <wp:cNvGraphicFramePr/>
            <a:graphic>
              <a:graphicData uri="http://schemas.openxmlformats.org/drawingml/2006/picture">
                <pic:pic>
                  <pic:nvPicPr>
                    <pic:cNvPr id="21" name="picture" descr="descript"/>
                    <pic:cNvPicPr/>
                  </pic:nvPicPr>
                  <pic:blipFill rotWithShape="true">
                    <a:blip r:embed="rId9">
                      <a:extLst/>
                    </a:blip>
                    <a:srcRect l="0" t="0" r="0" b="0"/>
                    <a:stretch/>
                  </pic:blipFill>
                  <pic:spPr>
                    <a:xfrm rot="0">
                      <a:off x="0" y="0"/>
                      <a:ext cx="2991743" cy="3575731"/>
                    </a:xfrm>
                    <a:prstGeom prst="rect">
                      <a:avLst/>
                    </a:prstGeom>
                    <a:ln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ablt93"/>
        <w:numPr/>
        <w:pBdr/>
        <w:ind/>
        <w:rPr>
          <w:i w:val="false"/>
          <w:strike w:val="false"/>
          <w:color w:val="000000"/>
          <w:u w:val="none"/>
        </w:rPr>
      </w:pPr>
      <w:r>
        <w:rPr>
          <w:i w:val="false"/>
          <w:strike w:val="false"/>
          <w:color w:val="000000"/>
          <w:u w:val="none"/>
        </w:rPr>
        <w:t>某种意义上来说，它确实是最环保的，可以做柜体柜门。但是，就性价比来说是偏低的。</w:t>
      </w:r>
    </w:p>
    <w:p>
      <w:pPr>
        <w:pStyle w:val="ablt93"/>
        <w:numPr/>
        <w:pBdr/>
        <w:ind/>
        <w:rPr>
          <w:i w:val="false"/>
          <w:strike w:val="false"/>
          <w:color w:val="000000"/>
          <w:u w:val="none"/>
        </w:rPr>
      </w:pPr>
    </w:p>
    <w:p>
      <w:pPr>
        <w:pStyle w:val="kh3njb"/>
        <w:numPr/>
        <w:ind/>
        <w:rPr/>
      </w:pPr>
      <w:r>
        <w:rPr/>
        <w:t>生态板</w:t>
      </w:r>
    </w:p>
    <w:p>
      <w:pPr>
        <w:pStyle w:val="ablt93"/>
        <w:numPr/>
        <w:pBdr/>
        <w:ind/>
        <w:rPr>
          <w:i w:val="false"/>
          <w:strike w:val="false"/>
          <w:color w:val="000000"/>
          <w:u w:val="none"/>
        </w:rPr>
      </w:pPr>
      <w:r>
        <w:rPr>
          <w:i w:val="false"/>
          <w:strike w:val="false"/>
          <w:color w:val="000000"/>
          <w:u w:val="none"/>
        </w:rPr>
        <w:t>也叫大芯板。一般木工都会推荐做生态板，因为生态板的材质比较软，容易切割，木工打柜子用这个板材就会比较方便。</w:t>
      </w:r>
    </w:p>
    <w:p>
      <w:pPr>
        <w:pStyle w:val="ablt93"/>
        <w:numPr/>
        <w:pBdr/>
        <w:ind/>
        <w:rPr/>
      </w:pPr>
      <w:r>
        <w:rPr/>
        <w:drawing>
          <wp:inline distT="0" distB="0" distL="0" distR="0">
            <wp:extent cx="3228975" cy="4305301"/>
            <wp:effectExtent l="0" t="0" r="0" b="0"/>
            <wp:docPr id="23" name="picture" descr="descript"/>
            <wp:cNvGraphicFramePr/>
            <a:graphic>
              <a:graphicData uri="http://schemas.openxmlformats.org/drawingml/2006/picture">
                <pic:pic>
                  <pic:nvPicPr>
                    <pic:cNvPr id="24" name="picture" descr="descript"/>
                    <pic:cNvPicPr/>
                  </pic:nvPicPr>
                  <pic:blipFill rotWithShape="true">
                    <a:blip r:embed="rId10">
                      <a:extLst/>
                    </a:blip>
                    <a:srcRect l="0" t="0" r="0" b="0"/>
                    <a:stretch/>
                  </pic:blipFill>
                  <pic:spPr>
                    <a:xfrm rot="0">
                      <a:off x="0" y="0"/>
                      <a:ext cx="3228975" cy="4305301"/>
                    </a:xfrm>
                    <a:prstGeom prst="rect">
                      <a:avLst/>
                    </a:prstGeom>
                    <a:ln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ablt93"/>
        <w:numPr/>
        <w:pBdr/>
        <w:ind/>
        <w:rPr>
          <w:i w:val="false"/>
          <w:strike w:val="false"/>
          <w:color w:val="000000"/>
          <w:u w:val="none"/>
        </w:rPr>
      </w:pPr>
      <w:r>
        <w:rPr>
          <w:i w:val="false"/>
          <w:strike w:val="false"/>
          <w:color w:val="000000"/>
          <w:u w:val="none"/>
        </w:rPr>
        <w:t>可以用来做柜体，但是一定不要拿来做柜门，贼容易变形。</w:t>
      </w:r>
    </w:p>
    <w:p>
      <w:pPr>
        <w:pStyle w:val="ablt93"/>
        <w:numPr/>
        <w:pBdr/>
        <w:ind/>
        <w:rPr>
          <w:i w:val="false"/>
          <w:strike w:val="false"/>
          <w:color w:val="000000"/>
          <w:u w:val="none"/>
        </w:rPr>
      </w:pPr>
    </w:p>
    <w:p>
      <w:pPr>
        <w:pStyle w:val="kh3njb"/>
        <w:numPr/>
        <w:ind/>
        <w:rPr/>
      </w:pPr>
      <w:r>
        <w:rPr/>
        <w:t>欧松板</w:t>
      </w:r>
    </w:p>
    <w:p>
      <w:pPr>
        <w:pStyle w:val="ablt93"/>
        <w:numPr/>
        <w:pBdr/>
        <w:ind/>
        <w:rPr>
          <w:i w:val="false"/>
          <w:strike w:val="false"/>
          <w:color w:val="000000"/>
          <w:u w:val="none"/>
        </w:rPr>
      </w:pPr>
      <w:r>
        <w:rPr>
          <w:i w:val="false"/>
          <w:strike w:val="false"/>
          <w:color w:val="000000"/>
          <w:u w:val="none"/>
        </w:rPr>
        <w:t>也叫定向刨花板。是由机器刨片后，人工重新排列木片结构，加入一定比例的实木颗粒。所以它的稳定性更高，握钉力也更强。</w:t>
      </w:r>
    </w:p>
    <w:p>
      <w:pPr>
        <w:pStyle w:val="ablt93"/>
        <w:numPr/>
        <w:pBdr/>
        <w:ind/>
        <w:rPr/>
      </w:pPr>
      <w:r>
        <w:rPr/>
        <w:drawing>
          <wp:inline distT="0" distB="0" distL="0" distR="0">
            <wp:extent cx="4298156" cy="5730875"/>
            <wp:effectExtent l="0" t="0" r="0" b="0"/>
            <wp:docPr id="26" name="picture" descr="descript"/>
            <wp:cNvGraphicFramePr/>
            <a:graphic>
              <a:graphicData uri="http://schemas.openxmlformats.org/drawingml/2006/picture">
                <pic:pic>
                  <pic:nvPicPr>
                    <pic:cNvPr id="27" name="picture" descr="descript"/>
                    <pic:cNvPicPr/>
                  </pic:nvPicPr>
                  <pic:blipFill rotWithShape="true">
                    <a:blip r:embed="rId11">
                      <a:extLst/>
                    </a:blip>
                    <a:srcRect l="0" t="0" r="0" b="0"/>
                    <a:stretch/>
                  </pic:blipFill>
                  <pic:spPr>
                    <a:xfrm rot="0">
                      <a:off x="0" y="0"/>
                      <a:ext cx="4298156" cy="5730875"/>
                    </a:xfrm>
                    <a:prstGeom prst="rect">
                      <a:avLst/>
                    </a:prstGeom>
                    <a:ln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ablt93"/>
        <w:numPr/>
        <w:pBdr/>
        <w:ind/>
        <w:rPr>
          <w:i w:val="false"/>
          <w:strike w:val="false"/>
          <w:color w:val="000000"/>
          <w:u w:val="none"/>
        </w:rPr>
      </w:pPr>
      <w:r>
        <w:rPr>
          <w:i w:val="false"/>
          <w:strike w:val="false"/>
          <w:color w:val="000000"/>
          <w:u w:val="none"/>
        </w:rPr>
        <w:t>所以所有的基层打底，都可以统一用欧松板打底。成本会高一些，但是稳定性和握钉力更强，也更环保。一般会拿来做柜门比较多，对环保要求高的，可以直接首选。</w:t>
      </w:r>
    </w:p>
    <w:p>
      <w:pPr>
        <w:pStyle w:val="ablt93"/>
        <w:numPr/>
        <w:pBdr/>
        <w:ind/>
        <w:rPr>
          <w:i w:val="false"/>
          <w:strike w:val="false"/>
          <w:color w:val="000000"/>
          <w:u w:val="none"/>
        </w:rPr>
      </w:pPr>
    </w:p>
    <w:p>
      <w:pPr>
        <w:pStyle w:val="kh3njb"/>
        <w:numPr/>
        <w:ind/>
        <w:rPr>
          <w:i w:val="false"/>
          <w:strike w:val="false"/>
          <w:color w:val="000000"/>
          <w:u w:val="none"/>
        </w:rPr>
      </w:pPr>
      <w:r>
        <w:rPr>
          <w:i w:val="false"/>
          <w:strike w:val="false"/>
          <w:color w:val="000000"/>
          <w:u w:val="none"/>
        </w:rPr>
        <w:t>多层板</w:t>
      </w:r>
    </w:p>
    <w:p>
      <w:pPr>
        <w:pStyle w:val="ablt93"/>
        <w:numPr/>
        <w:pBdr/>
        <w:ind/>
        <w:rPr>
          <w:i w:val="false"/>
          <w:strike w:val="false"/>
          <w:color w:val="000000"/>
          <w:u w:val="none"/>
        </w:rPr>
      </w:pPr>
      <w:r>
        <w:rPr>
          <w:i w:val="false"/>
          <w:strike w:val="false"/>
          <w:color w:val="000000"/>
          <w:u w:val="none"/>
        </w:rPr>
        <w:t>这个板材的争议是最多的。因为很多人只知道这个板材好，但是不知道怎么分辨。</w:t>
      </w:r>
    </w:p>
    <w:p>
      <w:pPr>
        <w:pStyle w:val="ablt93"/>
        <w:numPr/>
        <w:pBdr/>
        <w:ind/>
        <w:rPr/>
      </w:pPr>
      <w:r>
        <w:rPr/>
        <w:drawing>
          <wp:inline distT="0" distB="0" distL="0" distR="0">
            <wp:extent cx="3319463" cy="4425950"/>
            <wp:effectExtent l="0" t="0" r="0" b="0"/>
            <wp:docPr id="29" name="picture" descr="descript"/>
            <wp:cNvGraphicFramePr/>
            <a:graphic>
              <a:graphicData uri="http://schemas.openxmlformats.org/drawingml/2006/picture">
                <pic:pic>
                  <pic:nvPicPr>
                    <pic:cNvPr id="30" name="picture" descr="descript"/>
                    <pic:cNvPicPr/>
                  </pic:nvPicPr>
                  <pic:blipFill rotWithShape="true">
                    <a:blip r:embed="rId12">
                      <a:extLst/>
                    </a:blip>
                    <a:srcRect l="0" t="0" r="0" b="0"/>
                    <a:stretch/>
                  </pic:blipFill>
                  <pic:spPr>
                    <a:xfrm rot="0">
                      <a:off x="0" y="0"/>
                      <a:ext cx="3319463" cy="4425950"/>
                    </a:xfrm>
                    <a:prstGeom prst="rect">
                      <a:avLst/>
                    </a:prstGeom>
                    <a:ln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ablt93"/>
        <w:numPr/>
        <w:pBdr/>
        <w:ind/>
        <w:rPr>
          <w:i w:val="false"/>
          <w:strike w:val="false"/>
          <w:color w:val="000000"/>
          <w:u w:val="none"/>
        </w:rPr>
      </w:pPr>
      <w:r>
        <w:rPr>
          <w:i w:val="false"/>
          <w:strike w:val="false"/>
          <w:color w:val="000000"/>
          <w:u w:val="none"/>
        </w:rPr>
        <w:t>无良商家为了节省成本，会使用劣质的多层板，所以一直存在比较大的争议。</w:t>
      </w:r>
    </w:p>
    <w:p>
      <w:pPr>
        <w:pStyle w:val="ablt93"/>
        <w:numPr/>
        <w:pBdr/>
        <w:ind/>
        <w:rPr/>
      </w:pPr>
      <w:r>
        <w:rPr/>
        <w:drawing>
          <wp:inline distT="0" distB="0" distL="0" distR="0">
            <wp:extent cx="3357730" cy="4478474"/>
            <wp:effectExtent l="0" t="0" r="0" b="0"/>
            <wp:docPr id="32" name="picture" descr="descript"/>
            <wp:cNvGraphicFramePr/>
            <a:graphic>
              <a:graphicData uri="http://schemas.openxmlformats.org/drawingml/2006/picture">
                <pic:pic>
                  <pic:nvPicPr>
                    <pic:cNvPr id="33" name="picture" descr="descript"/>
                    <pic:cNvPicPr/>
                  </pic:nvPicPr>
                  <pic:blipFill rotWithShape="true">
                    <a:blip r:embed="rId13">
                      <a:extLst/>
                    </a:blip>
                    <a:srcRect l="0" t="0" r="0" b="0"/>
                    <a:stretch/>
                  </pic:blipFill>
                  <pic:spPr>
                    <a:xfrm rot="0">
                      <a:off x="0" y="0"/>
                      <a:ext cx="3357730" cy="4478474"/>
                    </a:xfrm>
                    <a:prstGeom prst="rect">
                      <a:avLst/>
                    </a:prstGeom>
                    <a:ln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ablt93"/>
        <w:numPr/>
        <w:pBdr/>
        <w:ind/>
        <w:rPr>
          <w:i w:val="false"/>
          <w:strike w:val="false"/>
          <w:color w:val="000000"/>
          <w:u w:val="none"/>
        </w:rPr>
      </w:pPr>
      <w:r>
        <w:rPr>
          <w:i w:val="false"/>
          <w:strike w:val="false"/>
          <w:color w:val="000000"/>
          <w:u w:val="none"/>
        </w:rPr>
        <w:t>但是说实话，相对于其他板材，多层板确实更适合做柜体。它的握钉力、防水防潮能力都是最好的。压贴成型，结构性能稳定，承重力也更强。</w:t>
      </w:r>
    </w:p>
    <w:p>
      <w:pPr>
        <w:pStyle w:val="ablt93"/>
        <w:numPr/>
        <w:pBdr/>
        <w:ind/>
        <w:rPr>
          <w:i w:val="false"/>
          <w:strike w:val="false"/>
          <w:color w:val="000000"/>
          <w:u w:val="none"/>
        </w:rPr>
      </w:pPr>
      <w:r>
        <w:rPr>
          <w:i w:val="false"/>
          <w:strike w:val="false"/>
          <w:color w:val="000000"/>
          <w:u w:val="none"/>
        </w:rPr>
        <w:t>家里所有的柜体都可以用多层板来做，但是柜门就不建议了，容易出现曲翘变形。</w:t>
      </w:r>
    </w:p>
    <w:p>
      <w:pPr>
        <w:pStyle w:val="ablt93"/>
        <w:numPr/>
        <w:pBdr/>
        <w:ind/>
        <w:rPr>
          <w:i w:val="false"/>
          <w:strike w:val="false"/>
          <w:color w:val="000000"/>
          <w:u w:val="none"/>
        </w:rPr>
      </w:pPr>
    </w:p>
    <w:p>
      <w:pPr>
        <w:pStyle w:val="kh3njb"/>
        <w:numPr/>
        <w:pBdr/>
        <w:ind/>
        <w:rPr/>
      </w:pPr>
      <w:r>
        <w:rPr/>
        <w:t>总结</w:t>
      </w:r>
    </w:p>
    <w:p>
      <w:pPr>
        <w:numPr/>
        <w:snapToGrid/>
        <w:spacing w:line="240"/>
        <w:ind/>
        <w:rPr/>
      </w:pPr>
      <w:r>
        <w:rPr>
          <w:i w:val="false"/>
          <w:strike w:val="false"/>
          <w:color w:val="000000"/>
          <w:u w:val="none"/>
        </w:rPr>
        <w:t>最后给大家总结一下</w:t>
      </w:r>
    </w:p>
    <w:p>
      <w:pPr>
        <w:numPr/>
        <w:snapToGrid/>
        <w:spacing w:line="240"/>
        <w:ind/>
        <w:rPr/>
      </w:pPr>
    </w:p>
    <w:p>
      <w:pPr>
        <w:numPr/>
        <w:snapToGrid/>
        <w:spacing w:line="240"/>
        <w:ind/>
        <w:rPr/>
      </w:pPr>
      <w:r>
        <w:rPr>
          <w:i w:val="false"/>
          <w:strike w:val="false"/>
          <w:color w:val="000000"/>
          <w:u w:val="none"/>
        </w:rPr>
        <w:t>柜门首选欧松板</w:t>
      </w:r>
    </w:p>
    <w:p>
      <w:pPr>
        <w:numPr/>
        <w:snapToGrid/>
        <w:spacing w:line="240"/>
        <w:ind/>
        <w:rPr/>
      </w:pPr>
      <w:r>
        <w:rPr>
          <w:i w:val="false"/>
          <w:strike w:val="false"/>
          <w:color w:val="000000"/>
          <w:u w:val="none"/>
        </w:rPr>
        <w:t>柜体首选多层板</w:t>
      </w:r>
      <w:r>
        <w:rPr>
          <w:i w:val="false"/>
          <w:strike w:val="false"/>
          <w:color w:val="000000"/>
          <w:u w:val="none"/>
        </w:rPr>
        <w:t>安财</w:t>
      </w:r>
    </w:p>
    <w:p>
      <w:pPr>
        <w:numPr/>
        <w:snapToGrid/>
        <w:spacing w:line="240"/>
        <w:ind/>
        <w:rPr/>
      </w:pPr>
    </w:p>
    <w:p>
      <w:pPr>
        <w:pStyle w:val="ablt93"/>
        <w:numPr/>
        <w:pBdr/>
        <w:ind/>
        <w:rPr>
          <w:i w:val="false"/>
          <w:strike w:val="false"/>
          <w:color w:val="000000"/>
          <w:u w:val="none"/>
        </w:rPr>
      </w:pPr>
      <w:r>
        <w:rPr>
          <w:i w:val="false"/>
          <w:strike w:val="false"/>
          <w:color w:val="000000"/>
          <w:u w:val="none"/>
        </w:rPr>
        <w:t>划重点！一定要看检测报告哦~</w:t>
      </w:r>
    </w:p>
    <w:p>
      <w:pPr>
        <w:pStyle w:val="ablt93"/>
        <w:numPr/>
        <w:ind/>
        <w:rPr/>
      </w:pPr>
      <w:r>
        <w:rPr/>
        <w:drawing>
          <wp:inline distT="0" distB="0" distL="0" distR="0">
            <wp:extent cx="5760085" cy="7680113"/>
            <wp:effectExtent l="0" t="0" r="0" b="0"/>
            <wp:docPr id="35" name="picture" descr="descript"/>
            <wp:cNvGraphicFramePr/>
            <a:graphic>
              <a:graphicData uri="http://schemas.openxmlformats.org/drawingml/2006/picture">
                <pic:pic>
                  <pic:nvPicPr>
                    <pic:cNvPr id="36" name="picture" descr="descript"/>
                    <pic:cNvPicPr/>
                  </pic:nvPicPr>
                  <pic:blipFill rotWithShape="true">
                    <a:blip r:embed="rId14">
                      <a:extLst/>
                    </a:blip>
                    <a:srcRect/>
                    <a:stretch/>
                  </pic:blipFill>
                  <pic:spPr>
                    <a:xfrm>
                      <a:off x="0" y="0"/>
                      <a:ext cx="5760085" cy="7680113"/>
                    </a:xfrm>
                    <a:prstGeom prst="rect">
                      <a:avLst/>
                    </a:prstGeom>
                    <a:ln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rdbvau"/>
        <w:numPr/>
        <w:jc w:val="left"/>
        <w:rPr/>
      </w:pPr>
    </w:p>
    <w:p>
      <w:pPr>
        <w:pStyle w:val="ablt93"/>
        <w:rPr/>
      </w:pPr>
    </w:p>
    <w:sectPr>
      <w:pgSz w:w="11905" w:h="16838"/>
      <w:pgMar w:top="1361" w:right="1417" w:bottom="1361" w:left="1417"/>
    </w:sectPr>
  </w:body>
</w:document>
</file>

<file path=word/fontTable.xml><?xml version="1.0" encoding="utf-8"?>
<w:fonts xmlns:w="http://schemas.openxmlformats.org/wordprocessingml/2006/main"/>
</file>

<file path=word/settings.xml><?xml version="1.0" encoding="utf-8"?>
<w:settings xmlns:w14="http://schemas.microsoft.com/office/word/2010/wordml" xmlns:w15="http://schemas.microsoft.com/office/word/2012/wordml" xmlns:w="http://schemas.openxmlformats.org/wordprocessingml/2006/main" xmlns:m="http://schemas.openxmlformats.org/officeDocument/2006/math" xmlns:mc="http://schemas.openxmlformats.org/markup-compatibility/2006" mc:Ignorable="w14 w15">
  <w:zoom w:percent="100"/>
  <w:bordersDoNotSurroundHeader/>
  <w:bordersDoNotSurroundFooter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useWord2013TrackBottomHyphenation" w:uri="http://schemas.microsoft.com/office/word" w:val="0"/>
    <w:compatSetting w:name="doNotFlipMirrorIndents" w:uri="http://schemas.microsoft.com/office/word" w:val="1"/>
    <w:compatSetting w:name="enableOpenTypeFeatures" w:uri="http://schemas.microsoft.com/office/word" w:val="1"/>
    <w:compatSetting w:name="differentiateMultirowTableHeaders" w:uri="http://schemas.microsoft.com/office/word" w:val="1"/>
    <w:compatSetting w:name="overrideTableStyleFontSizeAndJustification" w:uri="http://schemas.microsoft.com/office/word" w:val="1"/>
  </w:compat>
  <w:rsids>
    <w:rsidRoot w:val="00E023A0"/>
    <w:rsid w:val="00680AC3"/>
    <w:rsid w:val="007452DF"/>
    <w:rsid w:val="00E023A0"/>
  </w:rsids>
  <m:mathPr>
    <m:mathFont m:val="Cambria Math"/>
    <m:brkBin m:val="before"/>
    <m:brkBinSub m:val="--"/>
    <m:smallFrac m:val="false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44CB54FC"/>
  <w15:chartTrackingRefBased/>
  <w15:docId w15:val="{0549D595-5F3E-9A49-832F-E7DF37783478}"/>
</w:settings>
</file>

<file path=word/styles.xml><?xml version="1.0" encoding="utf-8"?>
<w:styles xmlns:w="http://schemas.openxmlformats.org/wordprocessingml/2006/main">
  <w:docDefaults>
    <w:rPrDefault>
      <w:rPr>
        <w:rFonts w:ascii="minorHAnsi" w:hAnsi="minorHAnsi" w:eastAsia="minorEastAsia" w:cstheme="minorBidi"/>
        <w:color w:val="333333"/>
        <w:kern w:val="2"/>
        <w:sz w:val="22"/>
        <w:szCs w:val="22"/>
      </w:rPr>
    </w:rPrDefault>
    <w:pPrDefault>
      <w:pPr>
        <w:snapToGrid w:val="false"/>
        <w:spacing w:before="60" w:after="60" w:line="312" w:lineRule="auto"/>
      </w:pPr>
    </w:pPrDefault>
  </w:docDefaults>
  <w:style w:type="paragraph" w:styleId="ablt93" w:default="true">
    <w:name w:val="Normal"/>
    <w:pPr>
      <w:widowControl w:val="false"/>
      <w:jc w:val="left"/>
    </w:pPr>
  </w:style>
  <w:style w:type="paragraph" w:styleId="rdbvau">
    <w:name w:val="Title"/>
    <w:basedOn w:val="ablt93"/>
    <w:next w:val="ablt93"/>
    <w:uiPriority w:val="9"/>
    <w:qFormat/>
    <w:pPr>
      <w:keepNext/>
      <w:keepLines/>
      <w:spacing w:before="0" w:after="0" w:line="408" w:lineRule="auto"/>
      <w:jc w:val="center"/>
      <w:outlineLvl w:val="0"/>
    </w:pPr>
    <w:rPr>
      <w:b/>
      <w:bCs/>
      <w:color w:val="1A1A1A"/>
      <w:sz w:val="48"/>
      <w:szCs w:val="48"/>
    </w:rPr>
  </w:style>
  <w:style w:type="paragraph" w:styleId="kh3njb">
    <w:name w:val="heading 1"/>
    <w:basedOn w:val="ablt93"/>
    <w:next w:val="ablt93"/>
    <w:uiPriority w:val="9"/>
    <w:qFormat/>
    <w:pPr>
      <w:keepNext/>
      <w:keepLines/>
      <w:spacing w:before="0" w:after="0" w:line="408" w:lineRule="auto"/>
      <w:outlineLvl w:val="0"/>
    </w:pPr>
    <w:rPr>
      <w:b/>
      <w:bCs/>
      <w:color w:val="1A1A1A"/>
      <w:sz w:val="36"/>
      <w:szCs w:val="36"/>
    </w:rPr>
  </w:style>
</w:styles>
</file>

<file path=word/_rels/document.xml.rels><?xml version="1.0" encoding="UTF-8" standalone="yes"?><Relationships xmlns="http://schemas.openxmlformats.org/package/2006/relationships"><Relationship Id="rId9" Type="http://schemas.openxmlformats.org/officeDocument/2006/relationships/image" Target="media/image7.png" /><Relationship Id="rId8" Type="http://schemas.openxmlformats.org/officeDocument/2006/relationships/image" Target="media/image6.png" /><Relationship Id="rId6" Type="http://schemas.openxmlformats.org/officeDocument/2006/relationships/image" Target="media/image4.png" /><Relationship Id="rId5" Type="http://schemas.openxmlformats.org/officeDocument/2006/relationships/image" Target="media/image3.png" /><Relationship Id="rId4" Type="http://schemas.openxmlformats.org/officeDocument/2006/relationships/image" Target="media/image2.png" /><Relationship Id="rId7" Type="http://schemas.openxmlformats.org/officeDocument/2006/relationships/image" Target="media/image5.png" /><Relationship Id="rId3" Type="http://schemas.openxmlformats.org/officeDocument/2006/relationships/image" Target="media/image1.png" /><Relationship Id="rId2" Type="http://schemas.openxmlformats.org/officeDocument/2006/relationships/fontTable" Target="fontTable.xml" /><Relationship Id="rId1" Type="http://schemas.openxmlformats.org/officeDocument/2006/relationships/settings" Target="settings.xml" /><Relationship Id="rId10" Type="http://schemas.openxmlformats.org/officeDocument/2006/relationships/image" Target="media/image8.png" /><Relationship Id="rId11" Type="http://schemas.openxmlformats.org/officeDocument/2006/relationships/image" Target="media/image9.png" /><Relationship Id="rId14" Type="http://schemas.openxmlformats.org/officeDocument/2006/relationships/image" Target="media/image12.png" /><Relationship Id="rId0" Type="http://schemas.openxmlformats.org/officeDocument/2006/relationships/styles" Target="styles.xml" /><Relationship Id="rId12" Type="http://schemas.openxmlformats.org/officeDocument/2006/relationships/image" Target="media/image10.png" /><Relationship Id="rId13" Type="http://schemas.openxmlformats.org/officeDocument/2006/relationships/image" Target="media/image11.png" /></Relationships>
</file>

<file path=docProps/app.xml><?xml version="1.0" encoding="utf-8"?>
<Properties xmlns:vt="http://schemas.openxmlformats.org/officeDocument/2006/docPropsVTypes" xmlns="http://schemas.openxmlformats.org/officeDocument/2006/extended-properties">
  <Application>Tencent office</Application>
</Properties>
</file>

<file path=docProps/core.xml><?xml version="1.0" encoding="utf-8"?>
<cp:coreProperties xmlns:xsi="http://www.w3.org/2001/XMLSchema-instance" xmlns:dcmitype="http://purl.org/dc/dcmitype/" xmlns:dcterms="http://purl.org/dc/terms/" xmlns:cp="http://schemas.openxmlformats.org/package/2006/metadata/core-properties" xmlns:dc="http://purl.org/dc/elements/1.1/">
  <dcterms:created xsi:type="dcterms:W3CDTF">2026-03-05T12:38:34Z</dcterms:created>
  <dcterms:modified xsi:type="dcterms:W3CDTF">2026-03-05T12:38:34Z</dcterms:modified>
</cp:coreProperties>
</file>