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word/fontTable.xml" ContentType="application/vnd.openxmlformats-officedocument.wordprocessingml.fontTable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>
          <w:bottom/>
        </w:pBdr>
        <w:ind/>
        <w:jc w:val="center"/>
        <w:rPr/>
      </w:pPr>
      <w:r>
        <w:rPr/>
        <w:t>每日科普-装修材料与价格①</w:t>
      </w:r>
    </w:p>
    <w:p>
      <w:pPr>
        <w:pStyle w:val="da1lk0"/>
        <w:numPr/>
        <w:ind/>
        <w:rPr/>
      </w:pPr>
      <w:r>
        <w:rPr/>
        <w:t>墙漆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推荐品牌有 立邦、多乐士、三棵树、宣伟、展阳、嘉宝莉、芬琳、都芳、福乐阁、阿尔贝娜等~，目前的参考价格是 面漆200-500元/桶(5L)，底漆是面漆价格的1/3~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512219" cy="3349626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512219" cy="334962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514600" cy="3352800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514600" cy="33528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如果想要个性一点的颜色，也给大家收集了一些~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090612" cy="5427636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090612" cy="542763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da1lk0"/>
        <w:numPr/>
        <w:ind/>
        <w:rPr/>
      </w:pPr>
      <w:r>
        <w:rPr/>
        <w:t>主材这边 再给大家看下地板这块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品牌推荐，进口的有卢森、汉诺、必美、得高；国产的有圣象、大自然、菲林格尔、生活家、世友、书香门地这些~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408325" cy="4623329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408325" cy="462332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参考价格也给大家看下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强化复合地板，是最便宜的，50~200元/㎡，工装或精装房用得较多。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实木复合地板，150~500元/㎡，家庭装修用得多。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实木地板，&gt;300元/㎡，相对来说贵很多，土豪用得多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da1lk0"/>
        <w:numPr/>
        <w:ind/>
        <w:rPr/>
      </w:pPr>
      <w:r>
        <w:rPr/>
        <w:t>辅材给大家说下  电线~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虽然小，但是就像身体里的经脉一般，也是比较重要的~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945611" cy="4847987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945611" cy="484798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先给大家推荐一些品牌~朝阳昆仑，金貂，慧远、熊猫、鸽牌、渝丰、昆交、运东、明珠起帆、江南、亨通、菲律浦、特变电工、南洋、普睿司曼~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参考价格也给大家看下~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线径1.5平方线(m㎡):150元/100米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线径2.5平方线(m㎡):230元/100米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线径4平方线(mm):450元/100米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线径6平方线(m㎡):660元/100米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da1lk0"/>
        <w:numPr/>
        <w:ind/>
        <w:rPr/>
      </w:pPr>
      <w:r>
        <w:rPr/>
        <w:t>再聊聊大家问的比较多的   美缝剂~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3271838" cy="4362450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271838" cy="43624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品牌这边的话给大家推荐 德高、百得、卓高、翻东尼、安戈洛、立邦、三棵树，参考价格:50-70元/瓶(400ml，大约可以填10㎡)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da1lk0"/>
        <w:numPr/>
        <w:ind/>
        <w:rPr/>
      </w:pPr>
      <w:r>
        <w:rPr/>
        <w:t>定制橱柜这块 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品牌推荐的话就是 欧派、索菲亚、尚品宅配、志邦、好莱客、金牌、皮阿诺、我乐、顶固、柏厨溪岸定制、丽维家、黑泽玛德、海尔、科宝博洛尼、宜家、柏橱、欧琳这些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给大家说下参考价格(含地柜、吊柜、台面)：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双饰面门板1500-2200元/延米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吸塑门板1700-2400元/延米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烤漆门板1700-2400元/延米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实木门板2800-4800元/延米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460838" cy="3267446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460838" cy="326744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438400" cy="3251200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438400" cy="32512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da1lk0"/>
        <w:numPr/>
        <w:ind/>
        <w:rPr/>
      </w:pPr>
      <w:r>
        <w:rPr/>
        <w:t>最后给大家说下照明相关~</w:t>
      </w:r>
    </w:p>
    <w:p>
      <w:pPr>
        <w:pStyle w:val="ablt93"/>
        <w:numPr/>
        <w:pBdr/>
        <w:ind/>
        <w:rPr>
          <w:b/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不同的区域可以采用不同的色温  搭配出想要的效果~</w:t>
      </w:r>
    </w:p>
    <w:p>
      <w:pPr>
        <w:pStyle w:val="ablt93"/>
        <w:numPr/>
        <w:pBdr/>
        <w:ind/>
        <w:rPr>
          <w:b/>
        </w:rPr>
      </w:pPr>
      <w:r>
        <w:rPr/>
        <w:drawing>
          <wp:inline distT="0" distB="0" distL="0" distR="0">
            <wp:extent cx="3866120" cy="5165567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866120" cy="516556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b/>
        </w:rPr>
      </w:pPr>
    </w:p>
    <w:p>
      <w:pPr>
        <w:pStyle w:val="ablt93"/>
        <w:numPr/>
        <w:ind/>
        <w:rPr>
          <w:b/>
        </w:rPr>
      </w:pPr>
      <w:r>
        <w:rPr>
          <w:i w:val="false"/>
          <w:strike w:val="false"/>
          <w:color w:val="000000"/>
          <w:u w:val="none"/>
        </w:rPr>
        <w:t>品牌推荐有  欧普照明，飞利浦，华艺慧作、雷士、佛山照明~参考价格:全屋1000-3000元，吸顶灯300-1000元/套，简灯、射灯50-200元/个</w:t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differentiateMultirowTableHeaders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overrideTableStyleFontSizeAndJustification" w:uri="http://schemas.microsoft.com/office/word" w:val="1"/>
    <w:compatSetting w:name="useWord2013TrackBottomHyphenation" w:uri="http://schemas.microsoft.com/office/word" w:val="0"/>
    <w:compatSetting w:name="compatibilityMode" w:uri="http://schemas.microsoft.com/office/word" w:val="15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da1lk0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ablt93" w:default="true">
    <w:name w:val="Normal"/>
    <w:pPr>
      <w:widowControl w:val="false"/>
      <w:jc w:val="left"/>
    </w:pPr>
  </w:style>
</w:style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6.png" /><Relationship Id="rId5" Type="http://schemas.openxmlformats.org/officeDocument/2006/relationships/image" Target="media/image3.png" /><Relationship Id="rId4" Type="http://schemas.openxmlformats.org/officeDocument/2006/relationships/image" Target="media/image2.png" /><Relationship Id="rId1" Type="http://schemas.openxmlformats.org/officeDocument/2006/relationships/settings" Target="settings.xml" /><Relationship Id="rId2" Type="http://schemas.openxmlformats.org/officeDocument/2006/relationships/fontTable" Target="fontTable.xml" /><Relationship Id="rId7" Type="http://schemas.openxmlformats.org/officeDocument/2006/relationships/image" Target="media/image5.png" /><Relationship Id="rId6" Type="http://schemas.openxmlformats.org/officeDocument/2006/relationships/image" Target="media/image4.png" /><Relationship Id="rId0" Type="http://schemas.openxmlformats.org/officeDocument/2006/relationships/styles" Target="styles.xml" /><Relationship Id="rId10" Type="http://schemas.openxmlformats.org/officeDocument/2006/relationships/image" Target="media/image8.png" /><Relationship Id="rId9" Type="http://schemas.openxmlformats.org/officeDocument/2006/relationships/image" Target="media/image7.png" /><Relationship Id="rId11" Type="http://schemas.openxmlformats.org/officeDocument/2006/relationships/image" Target="media/image9.png" /><Relationship Id="rId3" Type="http://schemas.openxmlformats.org/officeDocument/2006/relationships/image" Target="media/image1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2026-03-05T12:29:53Z</dcterms:created>
  <dcterms:modified xsi:type="dcterms:W3CDTF">2026-03-05T12:29:53Z</dcterms:modified>
</cp:coreProperties>
</file>