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rdbvau"/>
        <w:numPr/>
        <w:jc w:val="center"/>
        <w:rPr/>
      </w:pPr>
      <w:r>
        <w:rPr/>
        <w:t>瓦工</w:t>
      </w:r>
      <w:r>
        <w:rPr/>
        <w:t>阶段</w:t>
      </w:r>
      <w:r>
        <w:rPr/>
        <w:t>注意</w:t>
      </w:r>
      <w:r>
        <w:rPr/>
        <w:t>事项</w:t>
      </w:r>
      <w:r>
        <w:rPr/>
        <w:t>总结</w:t>
      </w:r>
    </w:p>
    <w:p>
      <w:pPr>
        <w:pStyle w:val="6f6bsd"/>
        <w:rPr/>
      </w:pPr>
      <w:r>
        <w:rPr/>
        <w:t xml:space="preserve">瓦工师傅您辛苦啦~~   瓦工施工要求 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>最重要的说在最前面，我会请第三方监理公司来验收，麻烦师傅做事过点细。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瓷砖铺贴过程中，如果发现瓷砖有色差或是有瑕疵的，一定不要铺贴，避免二次返工 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全屋通铺，不需要过门石，铺贴按照排版来，不完整的小砖贴边边上。有花纹的需要对纹。 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墙砖阳角处理工艺做海棠角，千万不要使用阳角条 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卫生间做墙压地，利于排水，工艺注意墙地对缝，这点很重要，我很在意这一点 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我家已经买了厨房和卫生间的止逆阀，在贴砖时麻烦师傅帮我装上。 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墙面开孔请用专业开孔器，谢谢。 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贴完转请把缝隙里面的泥沙清理干净(超出工费可另加) 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两砖之间留缝隙，用十字卡扣进行留缝，建议留缝2mm，方便后期做美缝。 </w:t>
      </w:r>
    </w:p>
    <w:p>
      <w:pPr>
        <w:pBdr/>
        <w:snapToGrid/>
        <w:spacing w:line="240"/>
        <w:ind w:left="0"/>
        <w:rPr>
          <w:i w:val="false"/>
          <w:strike w:val="false"/>
          <w:color w:val="000000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>10、我要用隔音棉包下水管，所以卫生间下水管在我包隔音棉之前不要砌砖或者灌水泥，以免返工。</w:t>
      </w:r>
      <w:r>
        <w:rPr>
          <w:i w:val="false"/>
          <w:strike w:val="false"/>
          <w:color w:val="000000"/>
          <w:u w:val="none"/>
        </w:rPr>
        <w:t xml:space="preserve">       </w:t>
      </w:r>
    </w:p>
    <w:p>
      <w:pPr>
        <w:pBdr/>
        <w:snapToGrid/>
        <w:spacing w:line="240"/>
        <w:ind w:left="0"/>
        <w:rPr>
          <w:i w:val="false"/>
          <w:strike w:val="false"/>
          <w:color w:val="000000"/>
          <w:u w:val="none"/>
        </w:rPr>
      </w:pPr>
    </w:p>
    <w:p>
      <w:pPr>
        <w:pStyle w:val="6f6bsd"/>
        <w:rPr/>
      </w:pPr>
      <w:r>
        <w:rPr/>
        <w:t xml:space="preserve">我的验收标准  </w:t>
      </w:r>
    </w:p>
    <w:p>
      <w:pPr>
        <w:numPr>
          <w:ilvl w:val="0"/>
          <w:numId w:val="2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所有花纹转，需要对上纹路，所有墙地都要对缝，不允许有瑕疵的砖贴上墙，如果有，需要返工。 </w:t>
      </w:r>
    </w:p>
    <w:p>
      <w:pPr>
        <w:numPr>
          <w:ilvl w:val="0"/>
          <w:numId w:val="2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墙面砖空鼓率不超过5%，超过的话需要灌砂浆，如果很严重需要砸掉返工重新铺贴。地面砖不能出现空鼓砖。 </w:t>
      </w:r>
    </w:p>
    <w:p>
      <w:pPr>
        <w:numPr>
          <w:ilvl w:val="0"/>
          <w:numId w:val="2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保证铺贴的平整度，瓷砖四周不能有明显的凹凸感，表面平整度误差不差过3mm，墙面垂直度误差不超过2mm。 </w:t>
      </w:r>
    </w:p>
    <w:p>
      <w:pPr>
        <w:numPr>
          <w:ilvl w:val="0"/>
          <w:numId w:val="2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阴阳角要垂直，误差缝隙不超过3mm。 </w:t>
      </w:r>
    </w:p>
    <w:p>
      <w:pPr>
        <w:snapToGrid/>
        <w:spacing w:line="240"/>
        <w:ind w:left="0"/>
        <w:rPr>
          <w:sz w:val="26"/>
        </w:rPr>
      </w:pPr>
      <w:r>
        <w:rPr>
          <w:i w:val="false"/>
          <w:strike w:val="false"/>
          <w:color w:val="000000"/>
          <w:sz w:val="26"/>
          <w:u w:val="none"/>
        </w:rPr>
        <w:t xml:space="preserve">5、卫生间坡度要求地漏处为最低点，无泛水，无积水。 </w:t>
      </w:r>
    </w:p>
    <w:p>
      <w:pPr>
        <w:pStyle w:val="ablt93"/>
        <w:rPr/>
      </w:pPr>
    </w:p>
    <w:sectPr>
      <w:pgSz w:w="11905" w:h="16838"/>
      <w:pgMar w:top="1361" w:right="1417" w:bottom="1361" w:left="1417"/>
    </w:sectPr>
  </w:body>
</w:document>
</file>

<file path=word/fontTable.xml><?xml version="1.0" encoding="utf-8"?>
<w:fonts xmlns:w="http://schemas.openxmlformats.org/wordprocessingml/2006/main"/>
</file>

<file path=word/numbering.xml><?xml version="1.0" encoding="utf-8"?>
<w:numbering xmlns:w="http://schemas.openxmlformats.org/wordprocessingml/2006/main">
  <w:abstractNum w:abstractNumId="1">
    <w:lvl w:ilvl="5">
      <w:start w:val="1"/>
      <w:numFmt w:val="lowerRoman"/>
      <w:lvlText w:val="%6)"/>
      <w:lvlJc w:val="left"/>
      <w:pPr>
        <w:ind w:left="2536" w:hanging="336"/>
      </w:pPr>
    </w:lvl>
    <w:lvl w:ilvl="7">
      <w:start w:val="1"/>
      <w:numFmt w:val="lowerLetter"/>
      <w:lvlText w:val="%8)"/>
      <w:lvlJc w:val="left"/>
      <w:pPr>
        <w:ind w:left="3416" w:hanging="336"/>
      </w:pPr>
    </w:lvl>
    <w:lvl w:ilvl="6">
      <w:start w:val="1"/>
      <w:numFmt w:val="decimal"/>
      <w:lvlText w:val="%7、"/>
      <w:lvlJc w:val="left"/>
      <w:pPr>
        <w:ind w:left="2976" w:hanging="336"/>
      </w:pPr>
    </w:lvl>
    <w:lvl w:ilvl="8">
      <w:start w:val="1"/>
      <w:numFmt w:val="lowerRoman"/>
      <w:lvlText w:val="%9)"/>
      <w:lvlJc w:val="left"/>
      <w:pPr>
        <w:ind w:left="3856" w:hanging="336"/>
      </w:pPr>
    </w:lvl>
    <w:lvl w:ilvl="2">
      <w:start w:val="1"/>
      <w:numFmt w:val="lowerRoman"/>
      <w:lvlText w:val="%3)"/>
      <w:lvlJc w:val="left"/>
      <w:pPr>
        <w:ind w:left="1216" w:hanging="336"/>
      </w:pPr>
    </w:lvl>
    <w:lvl w:ilvl="4">
      <w:start w:val="1"/>
      <w:numFmt w:val="lowerLetter"/>
      <w:lvlText w:val="%5)"/>
      <w:lvlJc w:val="left"/>
      <w:pPr>
        <w:ind w:left="2096" w:hanging="336"/>
      </w:pPr>
    </w:lvl>
    <w:lvl w:ilvl="3">
      <w:start w:val="1"/>
      <w:numFmt w:val="decimal"/>
      <w:lvlText w:val="%4、"/>
      <w:lvlJc w:val="left"/>
      <w:pPr>
        <w:ind w:left="1656" w:hanging="336"/>
      </w:pPr>
    </w:lvl>
    <w:lvl w:ilvl="1">
      <w:start w:val="1"/>
      <w:numFmt w:val="lowerLetter"/>
      <w:lvlText w:val="%2)"/>
      <w:lvlJc w:val="left"/>
      <w:pPr>
        <w:ind w:left="7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</w:abstractNum>
  <w:abstractNum w:abstractNumId="2">
    <w:lvl w:ilvl="2">
      <w:start w:val="1"/>
      <w:numFmt w:val="lowerRoman"/>
      <w:lvlText w:val="%3)"/>
      <w:lvlJc w:val="left"/>
      <w:pPr>
        <w:ind w:left="1216" w:hanging="336"/>
      </w:pPr>
    </w:lvl>
    <w:lvl w:ilvl="4">
      <w:start w:val="1"/>
      <w:numFmt w:val="lowerLetter"/>
      <w:lvlText w:val="%5)"/>
      <w:lvlJc w:val="left"/>
      <w:pPr>
        <w:ind w:left="2096" w:hanging="336"/>
      </w:pPr>
    </w:lvl>
    <w:lvl w:ilvl="7">
      <w:start w:val="1"/>
      <w:numFmt w:val="lowerLetter"/>
      <w:lvlText w:val="%8)"/>
      <w:lvlJc w:val="left"/>
      <w:pPr>
        <w:ind w:left="3416" w:hanging="336"/>
      </w:pPr>
    </w:lvl>
    <w:lvl w:ilvl="1">
      <w:start w:val="1"/>
      <w:numFmt w:val="lowerLetter"/>
      <w:lvlText w:val="%2)"/>
      <w:lvlJc w:val="left"/>
      <w:pPr>
        <w:ind w:left="776" w:hanging="336"/>
      </w:pPr>
    </w:lvl>
    <w:lvl w:ilvl="5">
      <w:start w:val="1"/>
      <w:numFmt w:val="lowerRoman"/>
      <w:lvlText w:val="%6)"/>
      <w:lvlJc w:val="left"/>
      <w:pPr>
        <w:ind w:left="253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6">
      <w:start w:val="1"/>
      <w:numFmt w:val="decimal"/>
      <w:lvlText w:val="%7、"/>
      <w:lvlJc w:val="left"/>
      <w:pPr>
        <w:ind w:left="2976" w:hanging="336"/>
      </w:pPr>
    </w:lvl>
    <w:lvl w:ilvl="3">
      <w:start w:val="1"/>
      <w:numFmt w:val="decimal"/>
      <w:lvlText w:val="%4、"/>
      <w:lvlJc w:val="left"/>
      <w:pPr>
        <w:ind w:left="1656" w:hanging="336"/>
      </w:pPr>
    </w:lvl>
    <w:lvl w:ilvl="8">
      <w:start w:val="1"/>
      <w:numFmt w:val="lowerRoman"/>
      <w:lvlText w:val="%9)"/>
      <w:lvlJc w:val="left"/>
      <w:pPr>
        <w:ind w:left="3856" w:hanging="336"/>
      </w:pPr>
    </w:lvl>
  </w:abstractNum>
  <w:num w:numId="1">
    <w:abstractNumId w:val="2"/>
  </w:num>
  <w:num w:numId="2">
    <w:abstractNumId w:val="1"/>
  </w:num>
</w:numbering>
</file>

<file path=word/settings.xml><?xml version="1.0" encoding="utf-8"?>
<w:settings xmlns:w14="http://schemas.microsoft.com/office/word/2010/wordml" xmlns:w15="http://schemas.microsoft.com/office/word/2012/wordml" xmlns:w="http://schemas.openxmlformats.org/wordprocessingml/2006/main" xmlns:m="http://schemas.openxmlformats.org/officeDocument/2006/math" xmlns:mc="http://schemas.openxmlformats.org/markup-compatibility/2006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5"/>
    <w:compatSetting w:name="useWord2013TrackBottomHyphenation" w:uri="http://schemas.microsoft.com/office/word" w:val="0"/>
    <w:compatSetting w:name="differentiateMultirowTableHeaders" w:uri="http://schemas.microsoft.com/office/word" w:val="1"/>
  </w:compat>
  <w:rsids>
    <w:rsidRoot w:val="00E023A0"/>
    <w:rsid w:val="00680AC3"/>
    <w:rsid w:val="007452DF"/>
    <w:rsid w:val="00E023A0"/>
  </w:rsids>
  <m:mathPr>
    <m:mathFont m:val="Cambria Math"/>
    <m:brkBin m:val="before"/>
    <m:brkBinSub m:val="--"/>
    <m:smallFrac m:val="false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B54FC"/>
  <w15:chartTrackingRefBased/>
  <w15:docId w15:val="{0549D595-5F3E-9A49-832F-E7DF37783478}"/>
</w:settings>
</file>

<file path=word/styles.xml><?xml version="1.0" encoding="utf-8"?>
<w:styles xmlns:w="http://schemas.openxmlformats.org/wordprocessingml/2006/main">
  <w:docDefaults>
    <w:rPrDefault>
      <w:rPr>
        <w:rFonts w:ascii="minorHAnsi" w:hAnsi="minorHAnsi" w:eastAsia="minorEastAsia" w:cstheme="minorBidi"/>
        <w:color w:val="333333"/>
        <w:kern w:val="2"/>
        <w:sz w:val="22"/>
        <w:szCs w:val="22"/>
      </w:rPr>
    </w:rPrDefault>
    <w:pPrDefault>
      <w:pPr>
        <w:snapToGrid w:val="false"/>
        <w:spacing w:before="60" w:after="60" w:line="312" w:lineRule="auto"/>
      </w:pPr>
    </w:pPrDefault>
  </w:docDefaults>
  <w:style w:type="paragraph" w:styleId="6f6bsd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ablt93" w:default="true">
    <w:name w:val="Normal"/>
    <w:pPr>
      <w:widowControl w:val="false"/>
      <w:jc w:val="left"/>
    </w:p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numbering" Target="numbering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2026-03-05T12:35:57Z</dcterms:created>
  <dcterms:modified xsi:type="dcterms:W3CDTF">2026-03-05T12:35:57Z</dcterms:modified>
</cp:coreProperties>
</file>